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A41476" w:rsidRDefault="00F233FA" w:rsidP="00A41476">
      <w:pPr>
        <w:pStyle w:val="NormalWeb"/>
        <w:spacing w:line="384" w:lineRule="atLeast"/>
        <w:rPr>
          <w:color w:val="333333"/>
          <w:rFonts w:ascii="Arial" w:cs="Arial" w:hAnsi="Arial"/>
          <w:sz w:val="20"/>
          <w:szCs w:val="20"/>
        </w:rPr>
      </w:pPr>
      <w:r>
        <w:rPr>
          <w:rStyle w:val="Strong"/>
          <w:color w:val="333333"/>
          <w:rFonts w:ascii="Arial" w:cs="Arial" w:hAnsi="Arial"/>
          <w:sz w:val="20"/>
          <w:szCs w:val="20"/>
        </w:rPr>
        <w:t>W I N T E R   S I N G L E S   L E A G U E    2019</w:t>
      </w:r>
      <w:r>
        <w:rPr>
          <w:rStyle w:val="Strong"/>
          <w:color w:val="333333"/>
          <w:rFonts w:ascii="Arial" w:cs="Arial" w:hAnsi="Arial"/>
          <w:sz w:val="20"/>
          <w:szCs w:val="20"/>
        </w:rPr>
        <w:t xml:space="preserve"> – 2020</w:t>
      </w:r>
      <w:r>
        <w:rPr>
          <w:rStyle w:val="Strong"/>
          <w:color w:val="333333"/>
          <w:rFonts w:ascii="Arial" w:cs="Arial" w:hAnsi="Arial"/>
          <w:sz w:val="20"/>
          <w:szCs w:val="20"/>
        </w:rPr>
        <w:t xml:space="preserve"> RULES</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The Winter Singles League is open to all FULL members and juniors. Entrants will be seeded from the outset in leagues.  There will be 3 sessions, each lasting 6- 8 weeks.</w:t>
      </w:r>
    </w:p>
    <w:p w:rsidR="00A41476" w:rsidRDefault="00F233FA" w:rsidP="00A41476">
      <w:pPr>
        <w:pStyle w:val="NormalWeb"/>
        <w:spacing w:line="384" w:lineRule="atLeast"/>
        <w:rPr>
          <w:color w:val="333333"/>
          <w:rFonts w:ascii="Arial" w:cs="Arial" w:hAnsi="Arial"/>
          <w:sz w:val="20"/>
          <w:szCs w:val="20"/>
        </w:rPr>
      </w:pPr>
      <w:r>
        <w:rPr>
          <w:rStyle w:val="Strong"/>
          <w:color w:val="333333"/>
          <w:rFonts w:ascii="Arial" w:cs="Arial" w:hAnsi="Arial"/>
          <w:sz w:val="20"/>
          <w:szCs w:val="20"/>
        </w:rPr>
        <w:t>SESSION DATES</w:t>
      </w:r>
      <w:bookmarkStart w:id="0" w:name="_GoBack"/>
      <w:bookmarkEnd w:id="0"/>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 xml:space="preserve">1st </w:t>
      </w:r>
      <w:r>
        <w:rPr>
          <w:color w:val="333333"/>
          <w:rFonts w:ascii="Arial" w:cs="Arial" w:hAnsi="Arial"/>
          <w:sz w:val="20"/>
          <w:szCs w:val="20"/>
        </w:rPr>
        <w:t>Session –</w:t>
      </w:r>
      <w:proofErr w:type="gramStart"/>
      <w:r>
        <w:rPr>
          <w:color w:val="333333"/>
          <w:rFonts w:ascii="Arial" w:cs="Arial" w:hAnsi="Arial"/>
          <w:sz w:val="20"/>
          <w:szCs w:val="20"/>
        </w:rPr>
        <w:t>  Starts 6pm Thursday 10th Oct 2019 /Finishes 6pm Thursday 21st Nov 2019</w:t>
      </w:r>
      <w:proofErr w:type="gramEnd"/>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2nd Session – Starts 6pm Thursday 28th Nov 2019 / Finishes 6pm Thursday 16th Jan 2020</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3rd Session –  Starts 6pm Thursday 23rd Jan 2020 / Finishes 6pm Thursday 5th Mar 2020</w:t>
      </w:r>
    </w:p>
    <w:p w:rsidR="00A41476" w:rsidRDefault="00F233FA" w:rsidP="00A41476">
      <w:pPr>
        <w:pStyle w:val="NormalWeb"/>
        <w:spacing w:line="384" w:lineRule="atLeast"/>
        <w:rPr>
          <w:color w:val="333333"/>
          <w:rFonts w:ascii="Arial" w:cs="Arial" w:hAnsi="Arial"/>
          <w:sz w:val="20"/>
          <w:szCs w:val="20"/>
        </w:rPr>
      </w:pPr>
      <w:r>
        <w:rPr>
          <w:rStyle w:val="Strong"/>
          <w:color w:val="333333"/>
          <w:rFonts w:ascii="Arial" w:cs="Arial" w:hAnsi="Arial"/>
          <w:sz w:val="20"/>
          <w:szCs w:val="20"/>
        </w:rPr>
        <w:t>RULES</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1.        All matches are to be played in accordance with ELTC court booking rules. There is no exception to this rule.</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2.        Matches and playing surfaces are to be arranged by mutual agreement.</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3.        Each match will consist of 11 games (</w:t>
      </w:r>
      <w:proofErr w:type="spellStart"/>
      <w:r>
        <w:rPr>
          <w:color w:val="333333"/>
          <w:rFonts w:ascii="Arial" w:cs="Arial" w:hAnsi="Arial"/>
          <w:sz w:val="20"/>
          <w:szCs w:val="20"/>
        </w:rPr>
        <w:t>ie</w:t>
      </w:r>
      <w:proofErr w:type="spellEnd"/>
      <w:r>
        <w:rPr>
          <w:color w:val="333333"/>
          <w:rFonts w:ascii="Arial" w:cs="Arial" w:hAnsi="Arial"/>
          <w:sz w:val="20"/>
          <w:szCs w:val="20"/>
        </w:rPr>
        <w:t xml:space="preserve"> 6-5, 8-3 </w:t>
      </w:r>
      <w:proofErr w:type="spellStart"/>
      <w:r>
        <w:rPr>
          <w:color w:val="333333"/>
          <w:rFonts w:ascii="Arial" w:cs="Arial" w:hAnsi="Arial"/>
          <w:sz w:val="20"/>
          <w:szCs w:val="20"/>
        </w:rPr>
        <w:t>etc</w:t>
      </w:r>
      <w:proofErr w:type="spellEnd"/>
      <w:r>
        <w:rPr>
          <w:color w:val="333333"/>
          <w:rFonts w:ascii="Arial" w:cs="Arial" w:hAnsi="Arial"/>
          <w:sz w:val="20"/>
          <w:szCs w:val="20"/>
        </w:rPr>
        <w:t>). Normal tie break played if score is 5 all.</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4.        If a match is not completed within a booking period and a minimum of 9 games have been played, then you may use the following table to rou</w:t>
      </w:r>
      <w:r>
        <w:rPr>
          <w:color w:val="333333"/>
          <w:rFonts w:ascii="Arial" w:cs="Arial" w:hAnsi="Arial"/>
          <w:sz w:val="20"/>
          <w:szCs w:val="20"/>
        </w:rPr>
        <w:t>nd up your scores.</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 xml:space="preserve">           9 – 0 = 11 – </w:t>
      </w:r>
      <w:proofErr w:type="gramStart"/>
      <w:r>
        <w:rPr>
          <w:color w:val="333333"/>
          <w:rFonts w:ascii="Arial" w:cs="Arial" w:hAnsi="Arial"/>
          <w:sz w:val="20"/>
          <w:szCs w:val="20"/>
        </w:rPr>
        <w:t>0 ,</w:t>
      </w:r>
      <w:proofErr w:type="gramEnd"/>
      <w:r>
        <w:rPr>
          <w:color w:val="333333"/>
          <w:rFonts w:ascii="Arial" w:cs="Arial" w:hAnsi="Arial"/>
          <w:sz w:val="20"/>
          <w:szCs w:val="20"/>
        </w:rPr>
        <w:t xml:space="preserve"> 8 – 1 = 10 – 1, 7 – 2  = 9 – 2,  6 – 3 = 7 – 4, 5 – 4 = 6 – 5</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         10 – 0 = 11 – 0, 9 – 1 = 10 – 1, 8 – 2 = 9 – 2, 7 – 3 = 8 – 3, 6 – 4 = 7 – 4,</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          5 – 5 = 5.5 – 5.5.                </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 xml:space="preserve">5.        If a </w:t>
      </w:r>
      <w:r>
        <w:rPr>
          <w:color w:val="333333"/>
          <w:rFonts w:ascii="Arial" w:cs="Arial" w:hAnsi="Arial"/>
          <w:sz w:val="20"/>
          <w:szCs w:val="20"/>
        </w:rPr>
        <w:t xml:space="preserve">player fails to arrive within 30 minutes of the agreed start time, then their opponent may choose to take a 7-0 walk-over. </w:t>
      </w:r>
      <w:r>
        <w:rPr>
          <w:u w:val="single"/>
          <w:color w:val="333333"/>
          <w:rFonts w:ascii="Arial"/>
          <w:sz w:val="20"/>
        </w:rPr>
        <w:t>This is the only way a match that is not played can score points.</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6.        It is the responsibility of both players to ensure result</w:t>
      </w:r>
      <w:r>
        <w:rPr>
          <w:color w:val="333333"/>
          <w:rFonts w:ascii="Arial" w:cs="Arial" w:hAnsi="Arial"/>
          <w:sz w:val="20"/>
          <w:szCs w:val="20"/>
        </w:rPr>
        <w:t>s are recorded. Note results should be recorded on both the cards in the clubhouse and on line. Failure to do so may result in the match being voided.</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7.        Under no circumstances will individuals be allowed extensions to session deadlines.</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8.        A</w:t>
        <w:lastRenderedPageBreak/>
      </w:r>
      <w:r>
        <w:rPr>
          <w:color w:val="333333"/>
          <w:rFonts w:ascii="Arial" w:cs="Arial" w:hAnsi="Arial"/>
          <w:sz w:val="20"/>
          <w:szCs w:val="20"/>
        </w:rPr>
        <w:t>t the end of each session the total number of games won will count towards promotion/demotion etc.</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9.        If in any one session a player completes all their matches and wins all their matches, then 1 bonus point per match will be added to their final sc</w:t>
      </w:r>
      <w:r>
        <w:rPr>
          <w:color w:val="333333"/>
          <w:rFonts w:ascii="Arial" w:cs="Arial" w:hAnsi="Arial"/>
          <w:sz w:val="20"/>
          <w:szCs w:val="20"/>
        </w:rPr>
        <w:t>ore.</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10.      In the event of a tie then positions will be decided on head to head results. If the people involved have not played each other, then the person in the higher position will retain the advantage.</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11.      You must complete at least 3 matches i</w:t>
      </w:r>
      <w:r>
        <w:rPr>
          <w:color w:val="333333"/>
          <w:rFonts w:ascii="Arial" w:cs="Arial" w:hAnsi="Arial"/>
          <w:sz w:val="20"/>
          <w:szCs w:val="20"/>
        </w:rPr>
        <w:t>n a session; otherwise all your scores and your played opponents' scores will be deleted.  The played opponents will receive 2 games in lieu. (* please see below)</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 xml:space="preserve">12.      If you have played an insufficient number of matches to retain your points during a </w:t>
      </w:r>
      <w:r>
        <w:rPr>
          <w:color w:val="333333"/>
          <w:rFonts w:ascii="Arial" w:cs="Arial" w:hAnsi="Arial"/>
          <w:sz w:val="20"/>
          <w:szCs w:val="20"/>
        </w:rPr>
        <w:t>session it is your responsibility to inform the Winter League Organiser of your reasons/intentions before the session ends.</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13.      The Organiser will exercise its discretion on whether to retain inactive competitors.</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14.      Any disputes should be refer</w:t>
      </w:r>
      <w:r>
        <w:rPr>
          <w:color w:val="333333"/>
          <w:rFonts w:ascii="Arial" w:cs="Arial" w:hAnsi="Arial"/>
          <w:sz w:val="20"/>
          <w:szCs w:val="20"/>
        </w:rPr>
        <w:t>red to the Organiser whose decision will be final.</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15.      The entrance fee is not refundable.</w:t>
      </w:r>
    </w:p>
    <w:p w:rsidR="00FB186B" w:rsidRDefault="00F233FA" w:rsidRPr="00733C5E">
      <w:pPr>
        <w:pStyle w:val="NormalWeb"/>
        <w:spacing w:line="384" w:lineRule="atLeast"/>
        <w:rPr>
          <w:u w:val="single"/>
        </w:rPr>
      </w:pPr>
      <w:r>
        <w:rPr>
          <w:u w:val="single"/>
          <w:color w:val="333333"/>
          <w:rFonts w:ascii="Arial"/>
          <w:sz w:val="20"/>
        </w:rPr>
        <w:t>*</w:t>
      </w:r>
      <w:r w:rsidRPr="00733C5E">
        <w:rPr>
          <w:u w:val="single"/>
          <w:color w:val="333333"/>
          <w:rFonts w:ascii="Arial"/>
          <w:sz w:val="20"/>
        </w:rPr>
        <w:t xml:space="preserve">Please note: Rule 11. </w:t>
      </w:r>
      <w:proofErr w:type="gramStart"/>
      <w:r w:rsidRPr="00733C5E">
        <w:rPr>
          <w:u w:val="single"/>
          <w:color w:val="333333"/>
          <w:rFonts w:ascii="Arial"/>
          <w:sz w:val="20"/>
        </w:rPr>
        <w:t>means</w:t>
      </w:r>
      <w:proofErr w:type="gramEnd"/>
      <w:r w:rsidRPr="00733C5E">
        <w:rPr>
          <w:u w:val="single"/>
          <w:color w:val="333333"/>
          <w:rFonts w:ascii="Arial"/>
          <w:sz w:val="20"/>
        </w:rPr>
        <w:t xml:space="preserve"> that there can be an inherent advantage in playing your matches early in each session,</w:t>
      </w:r>
      <w:r>
        <w:rPr>
          <w:u w:val="single"/>
          <w:color w:val="333333"/>
          <w:rFonts w:ascii="Arial"/>
          <w:sz w:val="20"/>
        </w:rPr>
        <w:t xml:space="preserve"> for example if you leave your matches and so</w:t>
      </w:r>
      <w:r>
        <w:rPr>
          <w:u w:val="single"/>
          <w:color w:val="333333"/>
          <w:rFonts w:ascii="Arial"/>
          <w:sz w:val="20"/>
        </w:rPr>
        <w:t>me of your opponents become injured then you could be disadvantaged.  This rule</w:t>
      </w:r>
      <w:r w:rsidRPr="00733C5E">
        <w:rPr>
          <w:u w:val="single"/>
          <w:color w:val="333333"/>
          <w:rFonts w:ascii="Arial"/>
          <w:sz w:val="20"/>
        </w:rPr>
        <w:t xml:space="preserve"> helps the club manage court availability and spread </w:t>
      </w:r>
      <w:r>
        <w:rPr>
          <w:u w:val="single"/>
          <w:color w:val="333333"/>
          <w:rFonts w:ascii="Arial"/>
          <w:sz w:val="20"/>
        </w:rPr>
        <w:t xml:space="preserve">more evenly </w:t>
      </w:r>
      <w:r w:rsidRPr="00733C5E">
        <w:rPr>
          <w:u w:val="single"/>
          <w:color w:val="333333"/>
          <w:rFonts w:ascii="Arial"/>
          <w:sz w:val="20"/>
        </w:rPr>
        <w:t>the large number of games played in the W.S.L.</w:t>
      </w:r>
      <w:r>
        <w:rPr>
          <w:u w:val="single"/>
          <w:color w:val="333333"/>
          <w:rFonts w:ascii="Arial"/>
          <w:sz w:val="20"/>
        </w:rPr>
        <w:t xml:space="preserve"> over the entire session</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WINTER LEAGUE ORGANISER    </w:t>
      </w:r>
    </w:p>
    <w:p w:rsidR="00A41476" w:rsidRDefault="00F233FA" w:rsidP="00A41476">
      <w:pPr>
        <w:pStyle w:val="NormalWeb"/>
        <w:spacing w:line="384" w:lineRule="atLeast"/>
        <w:rPr>
          <w:color w:val="333333"/>
          <w:rFonts w:ascii="Arial" w:cs="Arial" w:hAnsi="Arial"/>
          <w:sz w:val="20"/>
          <w:szCs w:val="20"/>
        </w:rPr>
      </w:pPr>
      <w:r>
        <w:rPr>
          <w:color w:val="333333"/>
          <w:rFonts w:ascii="Arial" w:cs="Arial" w:hAnsi="Arial"/>
          <w:sz w:val="20"/>
          <w:szCs w:val="20"/>
        </w:rPr>
        <w:t>Mike Knibbs</w:t>
      </w:r>
      <w:r>
        <w:rPr>
          <w:color w:val="333333"/>
          <w:rFonts w:ascii="Arial" w:cs="Arial" w:hAnsi="Arial"/>
          <w:sz w:val="20"/>
          <w:szCs w:val="20"/>
        </w:rPr>
        <w:br/>
      </w:r>
      <w:r>
        <w:rPr>
          <w:color w:val="333333"/>
          <w:rFonts w:ascii="Arial" w:cs="Arial" w:hAnsi="Arial"/>
          <w:sz w:val="20"/>
          <w:szCs w:val="20"/>
        </w:rPr>
        <w:br/>
      </w:r>
    </w:p>
    <w:p w:rsidR="006F1343" w:rsidRDefault="00F233FA"/>
    <w:sectPr w:rsidR="006F1343">
      <w:docGrid w:linePitch="360"/>
      <w:pgSz w:w="11906" w:h="16838"/>
      <w:pgMar w:left="1440" w:right="1440" w:top="1440" w:bottom="144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53B340F4"/>
    <w:tmpl w:val="47D045EC"/>
    <w:lvl w:ilvl="0" w:tplc="F13E6404">
      <w:numFmt w:val="bullet"/>
      <w:lvlText w:val=""/>
      <w:start w:val="0"/>
      <w:rPr>
        <w:rFonts w:ascii="Symbol" w:hAnsi="Symbol"/>
      </w:rPr>
      <w:pPr>
        <w:ind w:left="720"/>
        <w:ind w:hanging="360"/>
      </w:pPr>
      <w:lvlJc w:val="left"/>
    </w:lvl>
    <w:lvl w:ilvl="1" w:tplc="6B4CCAAA">
      <w:numFmt w:val="bullet"/>
      <w:lvlText w:val="o"/>
      <w:start w:val="0"/>
      <w:rPr>
        <w:rFonts w:ascii="Courier New" w:hAnsi="Courier New"/>
      </w:rPr>
      <w:pPr>
        <w:ind w:left="1440"/>
        <w:ind w:hanging="1080"/>
      </w:pPr>
      <w:lvlJc w:val="left"/>
    </w:lvl>
    <w:lvl w:ilvl="2" w:tplc="5B10EFF8">
      <w:numFmt w:val="bullet"/>
      <w:lvlText w:val=""/>
      <w:start w:val="0"/>
      <w:pPr>
        <w:ind w:left="2160"/>
        <w:ind w:hanging="1800"/>
      </w:pPr>
      <w:lvlJc w:val="left"/>
    </w:lvl>
    <w:lvl w:ilvl="3" w:tplc="91CEFE4C">
      <w:numFmt w:val="bullet"/>
      <w:lvlText w:val=""/>
      <w:start w:val="0"/>
      <w:rPr>
        <w:rFonts w:ascii="Symbol" w:hAnsi="Symbol"/>
      </w:rPr>
      <w:pPr>
        <w:ind w:left="2880"/>
        <w:ind w:hanging="2520"/>
      </w:pPr>
      <w:lvlJc w:val="left"/>
    </w:lvl>
    <w:lvl w:ilvl="4" w:tplc="757475A4">
      <w:numFmt w:val="bullet"/>
      <w:lvlText w:val="o"/>
      <w:start w:val="0"/>
      <w:rPr>
        <w:rFonts w:ascii="Courier New" w:hAnsi="Courier New"/>
      </w:rPr>
      <w:pPr>
        <w:ind w:left="3600"/>
        <w:ind w:hanging="3240"/>
      </w:pPr>
      <w:lvlJc w:val="left"/>
    </w:lvl>
    <w:lvl w:ilvl="5" w:tplc="97FAD6BC">
      <w:numFmt w:val="bullet"/>
      <w:lvlText w:val=""/>
      <w:start w:val="0"/>
      <w:pPr>
        <w:ind w:left="4320"/>
        <w:ind w:hanging="3960"/>
      </w:pPr>
      <w:lvlJc w:val="left"/>
    </w:lvl>
    <w:lvl w:ilvl="6" w:tplc="6A98E71C">
      <w:numFmt w:val="bullet"/>
      <w:lvlText w:val=""/>
      <w:start w:val="0"/>
      <w:rPr>
        <w:rFonts w:ascii="Symbol" w:hAnsi="Symbol"/>
      </w:rPr>
      <w:pPr>
        <w:ind w:left="5040"/>
        <w:ind w:hanging="4680"/>
      </w:pPr>
      <w:lvlJc w:val="left"/>
    </w:lvl>
    <w:lvl w:ilvl="7" w:tplc="BCCA323A">
      <w:numFmt w:val="bullet"/>
      <w:lvlText w:val="o"/>
      <w:start w:val="0"/>
      <w:rPr>
        <w:rFonts w:ascii="Courier New" w:hAnsi="Courier New"/>
      </w:rPr>
      <w:pPr>
        <w:ind w:left="5760"/>
        <w:ind w:hanging="5400"/>
      </w:pPr>
      <w:lvlJc w:val="left"/>
    </w:lvl>
    <w:lvl w:ilvl="8" w:tplc="3AF08446">
      <w:numFmt w:val="bullet"/>
      <w:lvlText w:val=""/>
      <w:start w:val="0"/>
      <w:pPr>
        <w:ind w:left="6480"/>
        <w:ind w:hanging="6120"/>
      </w:pPr>
      <w:lvlJc w:val="left"/>
    </w:lvl>
  </w:abstractNum>
  <w:abstractNum w:abstractNumId="1">
    <w:multiLevelType w:val="hybridMultilevel"/>
    <w:nsid w:val="7AB25609"/>
    <w:tmpl w:val="D8106FBC"/>
    <w:lvl w:ilvl="0" w:tplc="10E0E89C">
      <w:numFmt w:val="decimal"/>
      <w:lvlText w:val="%1."/>
      <w:start w:val="1"/>
      <w:pPr>
        <w:ind w:left="720"/>
        <w:ind w:hanging="360"/>
      </w:pPr>
      <w:lvlJc w:val="left"/>
    </w:lvl>
    <w:lvl w:ilvl="1" w:tplc="33D02AE8">
      <w:numFmt w:val="decimal"/>
      <w:lvlText w:val="%2."/>
      <w:start w:val="1"/>
      <w:pPr>
        <w:ind w:left="1440"/>
        <w:ind w:hanging="1080"/>
      </w:pPr>
      <w:lvlJc w:val="left"/>
    </w:lvl>
    <w:lvl w:ilvl="2" w:tplc="5C24287C">
      <w:numFmt w:val="decimal"/>
      <w:lvlText w:val="%3."/>
      <w:start w:val="1"/>
      <w:pPr>
        <w:ind w:left="2160"/>
        <w:ind w:hanging="1980"/>
      </w:pPr>
      <w:lvlJc w:val="left"/>
    </w:lvl>
    <w:lvl w:ilvl="3" w:tplc="7EB2DFA0">
      <w:numFmt w:val="decimal"/>
      <w:lvlText w:val="%4."/>
      <w:start w:val="1"/>
      <w:pPr>
        <w:ind w:left="2880"/>
        <w:ind w:hanging="2520"/>
      </w:pPr>
      <w:lvlJc w:val="left"/>
    </w:lvl>
    <w:lvl w:ilvl="4" w:tplc="9766B3EE">
      <w:numFmt w:val="decimal"/>
      <w:lvlText w:val="%5."/>
      <w:start w:val="1"/>
      <w:pPr>
        <w:ind w:left="3600"/>
        <w:ind w:hanging="3240"/>
      </w:pPr>
      <w:lvlJc w:val="left"/>
    </w:lvl>
    <w:lvl w:ilvl="5" w:tplc="47F26DDC">
      <w:numFmt w:val="decimal"/>
      <w:lvlText w:val="%6."/>
      <w:start w:val="1"/>
      <w:pPr>
        <w:ind w:left="4320"/>
        <w:ind w:hanging="4140"/>
      </w:pPr>
      <w:lvlJc w:val="left"/>
    </w:lvl>
    <w:lvl w:ilvl="6" w:tplc="2438C29A">
      <w:numFmt w:val="decimal"/>
      <w:lvlText w:val="%7."/>
      <w:start w:val="1"/>
      <w:pPr>
        <w:ind w:left="5040"/>
        <w:ind w:hanging="4680"/>
      </w:pPr>
      <w:lvlJc w:val="left"/>
    </w:lvl>
    <w:lvl w:ilvl="7" w:tplc="4192EB76">
      <w:numFmt w:val="decimal"/>
      <w:lvlText w:val="%8."/>
      <w:start w:val="1"/>
      <w:pPr>
        <w:ind w:left="5760"/>
        <w:ind w:hanging="5400"/>
      </w:pPr>
      <w:lvlJc w:val="left"/>
    </w:lvl>
    <w:lvl w:ilvl="8" w:tplc="B1686F6C">
      <w:numFmt w:val="decimal"/>
      <w:lvlText w:val="%9."/>
      <w:start w:val="1"/>
      <w:pPr>
        <w:ind w:left="6480"/>
        <w:ind w:hanging="6300"/>
      </w:pPr>
      <w:lvlJc w:val="left"/>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rsids>
    <w:rsidRoot val="00817F9F"/>
    <w:rsid val="00817F9F"/>
    <w:rsid val="00F233FA"/>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479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Iain</dc:creator>
  <cp:lastModifiedBy>Iain Britton</cp:lastModifiedBy>
  <cp:revision>3</cp:revision>
  <cp:lastPrinted>2017-09-06T13:57:00Z</cp:lastPrinted>
  <dcterms:created xsi:type="dcterms:W3CDTF">2019-09-01T12:14:00Z</dcterms:created>
  <dcterms:modified xsi:type="dcterms:W3CDTF">2019-09-01T12:15:00Z</dcterms:modified>
</cp:coreProperties>
</file>